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B6" w:rsidRPr="00C809B6" w:rsidRDefault="00C809B6" w:rsidP="00C80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9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Посвящается светлой памяти Новосибирского </w:t>
      </w:r>
      <w:proofErr w:type="spellStart"/>
      <w:r w:rsidRPr="00C809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скульптора</w:t>
      </w:r>
      <w:proofErr w:type="gramStart"/>
      <w:r w:rsidRPr="00C809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,ч</w:t>
      </w:r>
      <w:proofErr w:type="gramEnd"/>
      <w:r w:rsidRPr="00C809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лену</w:t>
      </w:r>
      <w:proofErr w:type="spellEnd"/>
      <w:r w:rsidRPr="00C809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академии художеств :</w:t>
      </w:r>
      <w:proofErr w:type="spellStart"/>
      <w:r w:rsidRPr="00C809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Араму</w:t>
      </w:r>
      <w:proofErr w:type="spellEnd"/>
      <w:r w:rsidRPr="00C809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Владимировичу Григоряну ,его творение монумент «Моя Сибирь» украшает наш </w:t>
      </w:r>
      <w:proofErr w:type="spellStart"/>
      <w:r w:rsidRPr="00C809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наукоград</w:t>
      </w:r>
      <w:proofErr w:type="spellEnd"/>
      <w:r w:rsidRPr="00C809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Кольцово </w:t>
      </w:r>
    </w:p>
    <w:p w:rsidR="00C809B6" w:rsidRPr="00C809B6" w:rsidRDefault="00C809B6" w:rsidP="00C809B6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09B6" w:rsidRPr="00C809B6" w:rsidRDefault="00C809B6" w:rsidP="00C809B6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Сказ о девушке с голубями, князе Красном и злобном Коростном Ведуне</w:t>
      </w:r>
    </w:p>
    <w:p w:rsidR="00C809B6" w:rsidRPr="00C809B6" w:rsidRDefault="00C809B6" w:rsidP="00C809B6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Вот какую сказку рассказала нам мама. Не про Змея Горыныча и не про Василису Премудрую, а про </w:t>
      </w:r>
      <w:proofErr w:type="gram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наш</w:t>
      </w:r>
      <w:proofErr w:type="gram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 сказочный 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наукоград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 Кольцово.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Есть у нас прекрасная девушка. Высоко на бронзовом шаре стоит, далеко смотрит. Словно высматривает в высоком небе что-то – то ли мечту свою, то ли тайну, то ли ищет в заоблачной выси ответ на какой-то сокровенный, самый важный вопрос. И держит на открытых ладонях голубей. Сидят птицы, на каждой ладошке по трое, но в небо не взлетают— </w:t>
      </w:r>
      <w:proofErr w:type="gram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мо</w:t>
      </w:r>
      <w:proofErr w:type="gramEnd"/>
      <w:r w:rsidRPr="00C809B6">
        <w:rPr>
          <w:rFonts w:ascii="Times New Roman" w:eastAsia="Times New Roman" w:hAnsi="Times New Roman" w:cs="Times New Roman"/>
          <w:sz w:val="27"/>
          <w:lang w:eastAsia="ru-RU"/>
        </w:rPr>
        <w:t>жет, время не пришло еще, а может, не хотят.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Но вот как-то утром идут мимо девушки люди, смотрят по привычке вверх – а одного голубя нет. Улетел. Никогда такого не было. Удивились люди, но не задумались. И только князь Красный как посмотрел – встревожился. Потому что знал, чего другие не знали. Если улетит когда-нибудь голубь – значит быть беде. Озаботился князь, отложил дела, сел на коня и поскакал к душе великой реки — 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Обинушке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>. Она живет столько, сколько человеку и не представить. Все, что было в этих краях, повидала, все знает.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Удивилась 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Обинушка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 — ни о чем плохом она не слышала.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— Может, еще не близко, может из дальних мест беда идет? Надо спросить у 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Городовичка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>. Есть в нашей земле такой – хоть и молодой, да премудрый, всё про наш край знает, ходит по тайге от одного города к другому в валеночках с калошами – интересуется, как живут люди, как жизнь течет. Конечно, где он сейчас – бог весть, но ничего, есть у меня силы тайные – сейчас доставлю тебе 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Городовичка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>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Плеснула рукавом, как волной, и появился, кубарем вкатился 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Городовичок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. Только смотрят 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Обинушка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 и князь – а паренек-то совсем плох. Глаза помутнели, еле дышит, но поднабрался сил и вот что им рассказал: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— Завелись в дальней земле и идут с Востока Черные Слизни, а с ними </w:t>
      </w:r>
      <w:proofErr w:type="gram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Хворь</w:t>
      </w:r>
      <w:proofErr w:type="gram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 великая. Слизни обликом как люди, только зыбкие, водянистые, а как тронут тебя – тут </w:t>
      </w:r>
      <w:proofErr w:type="gram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хворь</w:t>
      </w:r>
      <w:proofErr w:type="gram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 на тебя и перепрыгнет. </w:t>
      </w:r>
      <w:proofErr w:type="gram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И главное – не достать этих слизней никаким оружием – склизкие, верткие, от копья, от меча, от пули, от стрелы – от всего 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уворачиваются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>.</w:t>
      </w:r>
      <w:proofErr w:type="gramEnd"/>
      <w:r w:rsidRPr="00C809B6">
        <w:rPr>
          <w:rFonts w:ascii="Times New Roman" w:eastAsia="Times New Roman" w:hAnsi="Times New Roman" w:cs="Times New Roman"/>
          <w:sz w:val="27"/>
          <w:lang w:eastAsia="ru-RU"/>
        </w:rPr>
        <w:t> А ведет их главарь злобный – Коростный Ведун. Прошли уже с десяток городов, считай, чуть не весь люд уморили. День-другой — и здесь будут.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Услышал это князь и сразу понял, кто 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наукоград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> из беды может выручить. Ибо издревле жили здесь большой артелью 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многознатцы-лекари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. Распознавать и лечить учились разные </w:t>
      </w:r>
      <w:proofErr w:type="gram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хвори</w:t>
      </w:r>
      <w:proofErr w:type="gramEnd"/>
      <w:r w:rsidRPr="00C809B6">
        <w:rPr>
          <w:rFonts w:ascii="Times New Roman" w:eastAsia="Times New Roman" w:hAnsi="Times New Roman" w:cs="Times New Roman"/>
          <w:sz w:val="27"/>
          <w:lang w:eastAsia="ru-RU"/>
        </w:rPr>
        <w:t>. Поблагодарил князь 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Обинушку</w:t>
      </w:r>
      <w:bookmarkStart w:id="0" w:name="mailruanchor_5fe58553e454982d80ac5a35bec"/>
      <w:bookmarkEnd w:id="0"/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, бросил 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Городовичка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 поперек коня, домчал до города, отдал 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знатцам-лекарям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, а сам </w:t>
      </w:r>
      <w:r w:rsidRPr="00C809B6">
        <w:rPr>
          <w:rFonts w:ascii="Times New Roman" w:eastAsia="Times New Roman" w:hAnsi="Times New Roman" w:cs="Times New Roman"/>
          <w:sz w:val="27"/>
          <w:lang w:eastAsia="ru-RU"/>
        </w:rPr>
        <w:lastRenderedPageBreak/>
        <w:t>поскакал на окраину – к девушке с голубями. Ибо знал – может девушка разговаривать. Не со всяким, конечно, но только с тем, кто знанием ведает.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— Здравствуй, князь Красный, — говорит. — Если хочешь о чем-то меня спросить, то время пришло.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— Одно меня томит, — отвечает князь. — Я над 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наукоградом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 поставлен, за все я в ответе. Вот и гадаю – что же сделал я не так? Вроде не за страх, а за совесть службу 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исправлял</w:t>
      </w:r>
      <w:proofErr w:type="gram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.П</w:t>
      </w:r>
      <w:proofErr w:type="gramEnd"/>
      <w:r w:rsidRPr="00C809B6">
        <w:rPr>
          <w:rFonts w:ascii="Times New Roman" w:eastAsia="Times New Roman" w:hAnsi="Times New Roman" w:cs="Times New Roman"/>
          <w:sz w:val="27"/>
          <w:lang w:eastAsia="ru-RU"/>
        </w:rPr>
        <w:t>очитай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 ,один из лучших IT лицеев в Сибири построил , книги редкие по всем наукам в хранилище привез – приходи народ, набирайся 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разума;лучших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 живописцев и зодчих в специальной школе собрал, чтобы детишкам умения свои передавали. О здоровье людском пекся – сама знаешь, лекари у нас самые лучшие. О будущем заботился — самых продвинутых магов и волшебников в 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Биотехнопарк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 пригласил — пусть для народа стараются.  Что же не так было? Чем заслужил я наказание, чем виноват?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— Не кори себя, князь, — говорит девушка, — винить тебя не за что. Помогу тебе. Есть у меня сила – могу в стужу людей отогреть, могу в засуху дождь наслать. А у тебя, законного князя, право есть. Знаешь, стоит сказать только: «Сибирь моя ласковая! Выручи, помоги!»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Приободрился князь Красный, пошел к ученым лекарям. Без устали колдовали они над 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Городовичком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, чуть наизнанку его не вывернули, а докопались все-таки, вызнали причину </w:t>
      </w:r>
      <w:proofErr w:type="gram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хвори</w:t>
      </w:r>
      <w:proofErr w:type="gram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. Сварили эликсир лечебный – много, целый чан огромный, чтобы на всех хватило, вынесли его на площадь. А 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Городовичок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 – вот он! Сидит, веселый, здоровый </w:t>
      </w:r>
      <w:proofErr w:type="gram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—у</w:t>
      </w:r>
      <w:proofErr w:type="gramEnd"/>
      <w:r w:rsidRPr="00C809B6">
        <w:rPr>
          <w:rFonts w:ascii="Times New Roman" w:eastAsia="Times New Roman" w:hAnsi="Times New Roman" w:cs="Times New Roman"/>
          <w:sz w:val="27"/>
          <w:lang w:eastAsia="ru-RU"/>
        </w:rPr>
        <w:t>лыбается.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А тем временем город со всех сторон вражье войско обложило — Черные Слизни пришли. Подходит к 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воротамнаукограда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> сам Коростный Ведун, пустите, говорит, разговор есть. Привели его к князю.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— Хворь </w:t>
      </w:r>
      <w:proofErr w:type="gram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лютую</w:t>
      </w:r>
      <w:proofErr w:type="gram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 мы не для забавы наслали, — вращает глазами Ведун. — Хотим весь народ твой замертво положить. Сейчас на приступ пойдем – никому не спастись, и тебе тоже.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Смотрит князь на Ведуна, а сам </w:t>
      </w:r>
      <w:proofErr w:type="gram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смекает</w:t>
      </w:r>
      <w:proofErr w:type="gramEnd"/>
      <w:r w:rsidRPr="00C809B6">
        <w:rPr>
          <w:rFonts w:ascii="Times New Roman" w:eastAsia="Times New Roman" w:hAnsi="Times New Roman" w:cs="Times New Roman"/>
          <w:sz w:val="27"/>
          <w:lang w:eastAsia="ru-RU"/>
        </w:rPr>
        <w:t>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— Что-то не верю я тебе, — говорит. — Лекари мои эликсира наварили, целый чан — мы с твоими Черными Слизнями мигом справимся!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— Да что мне твой эликсир, я одним взмахом своего посоха его за облака закину!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— Да не сможешь!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— А вот посмотрим!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Кинулся Ведун на площадь, взметнул за облака чан, да и выплеснул весь эликсир на тучи.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— Эх ты, князь, теперь лекарства у тебя нет! И 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наукоград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 </w:t>
      </w:r>
      <w:proofErr w:type="gram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твой</w:t>
      </w:r>
      <w:proofErr w:type="gramEnd"/>
      <w:r w:rsidRPr="00C809B6">
        <w:rPr>
          <w:rFonts w:ascii="Times New Roman" w:eastAsia="Times New Roman" w:hAnsi="Times New Roman" w:cs="Times New Roman"/>
          <w:sz w:val="27"/>
          <w:lang w:eastAsia="ru-RU"/>
        </w:rPr>
        <w:t> слизни мои запросто возьмут!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Князь Красный вздохнул глубоко, широко улыбнулся и посмотрел в небо.</w:t>
      </w:r>
      <w:r w:rsidRPr="00C809B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— Сибирь, Сибирь моя милая! Выручи, помоги! Яви силу свою, пролей тучи дождем!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Услышала зов его девушка-Сибирь, улыбнулась. Грянул гром и обрушился на </w:t>
      </w:r>
      <w:proofErr w:type="spell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наукоград</w:t>
      </w:r>
      <w:proofErr w:type="spell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 ливень великий. Струи дождевые с эликсиром пополам. Тут все </w:t>
      </w:r>
      <w:r w:rsidRPr="00C809B6">
        <w:rPr>
          <w:rFonts w:ascii="Times New Roman" w:eastAsia="Times New Roman" w:hAnsi="Times New Roman" w:cs="Times New Roman"/>
          <w:sz w:val="27"/>
          <w:lang w:eastAsia="ru-RU"/>
        </w:rPr>
        <w:lastRenderedPageBreak/>
        <w:t xml:space="preserve">войско вражье, черное замертво и упало. Подействовал эликсир, не подвели мудрецы. И </w:t>
      </w:r>
      <w:proofErr w:type="gram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>хворь</w:t>
      </w:r>
      <w:proofErr w:type="gramEnd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 злобная вместе с Коростным Ведуном в землю ушла.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— Ну что ж, — говорит князь лекарям. — Варите еще, в дальние города пойдем, тамошних людей выручать.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Пошел князь к девушке. Стоит та гордо, высоко.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— Спасибо тебе, Сибирь,— поблагодарил сердечно.</w:t>
      </w:r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09B6">
        <w:rPr>
          <w:rFonts w:ascii="Times New Roman" w:eastAsia="Times New Roman" w:hAnsi="Times New Roman" w:cs="Times New Roman"/>
          <w:sz w:val="27"/>
          <w:lang w:eastAsia="ru-RU"/>
        </w:rPr>
        <w:t>Посмотрел вверх, на величественную стать ее, на простертые руки, и увидел белых голубей — на каждой ладошке по трое</w:t>
      </w:r>
      <w:proofErr w:type="gramStart"/>
      <w:r w:rsidRPr="00C809B6">
        <w:rPr>
          <w:rFonts w:ascii="Times New Roman" w:eastAsia="Times New Roman" w:hAnsi="Times New Roman" w:cs="Times New Roman"/>
          <w:sz w:val="27"/>
          <w:lang w:eastAsia="ru-RU"/>
        </w:rPr>
        <w:t xml:space="preserve"> .</w:t>
      </w:r>
      <w:proofErr w:type="gramEnd"/>
    </w:p>
    <w:p w:rsidR="00C809B6" w:rsidRPr="00C809B6" w:rsidRDefault="00C809B6" w:rsidP="00C809B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64239" w:rsidRDefault="00C809B6"/>
    <w:sectPr w:rsidR="00564239" w:rsidSect="00BB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452"/>
    <w:rsid w:val="00636897"/>
    <w:rsid w:val="007465BF"/>
    <w:rsid w:val="007C4E32"/>
    <w:rsid w:val="00B74452"/>
    <w:rsid w:val="00B96B5F"/>
    <w:rsid w:val="00BB215B"/>
    <w:rsid w:val="00C809B6"/>
    <w:rsid w:val="00FB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b5bed4aecb5636e3e0834b08578e72ad648440fe3178e5bumpedfont15mrcssattr">
    <w:name w:val="feb5bed4aecb5636e3e0834b08578e72ad648440fe3178e5bumpedfont15_mr_css_attr"/>
    <w:basedOn w:val="a0"/>
    <w:rsid w:val="00C809B6"/>
  </w:style>
  <w:style w:type="paragraph" w:customStyle="1" w:styleId="df181c2dabab8af21e160ee28a1486f91223806e4b869ccs4mrcssattr">
    <w:name w:val="df181c2dabab8af21e160ee28a1486f91223806e4b869ccs4_mr_css_attr"/>
    <w:basedOn w:val="a"/>
    <w:rsid w:val="00C8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2020-06-30T08:16:00Z</dcterms:created>
  <dcterms:modified xsi:type="dcterms:W3CDTF">2020-06-30T08:19:00Z</dcterms:modified>
</cp:coreProperties>
</file>